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0B" w:rsidRPr="004E098C" w:rsidRDefault="002D140B" w:rsidP="002D140B">
      <w:pPr>
        <w:spacing w:after="0" w:line="408" w:lineRule="auto"/>
        <w:ind w:left="120"/>
        <w:jc w:val="center"/>
        <w:rPr>
          <w:lang w:val="ru-RU"/>
        </w:rPr>
      </w:pPr>
      <w:r w:rsidRPr="004E09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D140B" w:rsidRPr="004E098C" w:rsidRDefault="002D140B" w:rsidP="002D140B">
      <w:pPr>
        <w:spacing w:after="0" w:line="408" w:lineRule="auto"/>
        <w:ind w:left="120"/>
        <w:jc w:val="center"/>
        <w:rPr>
          <w:lang w:val="ru-RU"/>
        </w:rPr>
      </w:pPr>
      <w:r w:rsidRPr="004E098C">
        <w:rPr>
          <w:rFonts w:ascii="Times New Roman" w:hAnsi="Times New Roman"/>
          <w:b/>
          <w:color w:val="000000"/>
          <w:sz w:val="28"/>
          <w:lang w:val="ru-RU"/>
        </w:rPr>
        <w:t>ФЕДЕРАЦИИ</w:t>
      </w:r>
      <w:r w:rsidRPr="004E098C">
        <w:rPr>
          <w:sz w:val="28"/>
          <w:lang w:val="ru-RU"/>
        </w:rPr>
        <w:br/>
      </w:r>
      <w:bookmarkStart w:id="0" w:name="09d69386-fe90-489a-b3f6-c28654adb113"/>
      <w:r w:rsidRPr="004E098C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НАУКИ И ОБРАЗОВАНИЯ РД </w:t>
      </w:r>
      <w:bookmarkEnd w:id="0"/>
    </w:p>
    <w:p w:rsidR="002D140B" w:rsidRPr="004E098C" w:rsidRDefault="002D140B" w:rsidP="002D140B">
      <w:pPr>
        <w:spacing w:after="0" w:line="408" w:lineRule="auto"/>
        <w:ind w:left="120"/>
        <w:jc w:val="center"/>
        <w:rPr>
          <w:lang w:val="ru-RU"/>
        </w:rPr>
      </w:pPr>
    </w:p>
    <w:p w:rsidR="002D140B" w:rsidRPr="00042F04" w:rsidRDefault="002D140B" w:rsidP="002D140B">
      <w:pPr>
        <w:spacing w:after="0" w:line="408" w:lineRule="auto"/>
        <w:ind w:left="120"/>
        <w:jc w:val="center"/>
        <w:rPr>
          <w:lang w:val="ru-RU"/>
        </w:rPr>
      </w:pPr>
      <w:r w:rsidRPr="00042F04">
        <w:rPr>
          <w:rFonts w:ascii="Times New Roman" w:hAnsi="Times New Roman"/>
          <w:b/>
          <w:color w:val="000000"/>
          <w:sz w:val="28"/>
          <w:lang w:val="ru-RU"/>
        </w:rPr>
        <w:t>МКОУ "Верхне- Мулебкинская СОШ"</w:t>
      </w:r>
    </w:p>
    <w:p w:rsidR="002D140B" w:rsidRPr="00042F04" w:rsidRDefault="002D140B" w:rsidP="002D140B">
      <w:pPr>
        <w:spacing w:after="0"/>
        <w:ind w:left="120"/>
        <w:rPr>
          <w:lang w:val="ru-RU"/>
        </w:rPr>
      </w:pPr>
    </w:p>
    <w:p w:rsidR="002D140B" w:rsidRPr="00042F04" w:rsidRDefault="002D140B" w:rsidP="002D140B">
      <w:pPr>
        <w:spacing w:after="0"/>
        <w:ind w:left="120"/>
        <w:rPr>
          <w:lang w:val="ru-RU"/>
        </w:rPr>
      </w:pPr>
    </w:p>
    <w:p w:rsidR="002D140B" w:rsidRPr="00042F04" w:rsidRDefault="002D140B" w:rsidP="002D140B">
      <w:pPr>
        <w:spacing w:after="0"/>
        <w:ind w:left="120"/>
        <w:rPr>
          <w:lang w:val="ru-RU"/>
        </w:rPr>
      </w:pPr>
    </w:p>
    <w:p w:rsidR="002D140B" w:rsidRPr="00042F04" w:rsidRDefault="002D140B" w:rsidP="002D140B">
      <w:pPr>
        <w:spacing w:after="0"/>
        <w:ind w:left="120"/>
        <w:rPr>
          <w:lang w:val="ru-RU"/>
        </w:rPr>
      </w:pPr>
    </w:p>
    <w:p w:rsidR="002D140B" w:rsidRPr="00042F04" w:rsidRDefault="002D140B" w:rsidP="002D140B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022525E" wp14:editId="5FBEB112">
            <wp:extent cx="5669280" cy="172529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0B" w:rsidRPr="00042F04" w:rsidRDefault="002D140B" w:rsidP="002D140B">
      <w:pPr>
        <w:spacing w:after="0"/>
        <w:ind w:left="120"/>
        <w:rPr>
          <w:lang w:val="ru-RU"/>
        </w:rPr>
      </w:pPr>
    </w:p>
    <w:p w:rsidR="002D140B" w:rsidRPr="00042F04" w:rsidRDefault="002D140B" w:rsidP="002D140B">
      <w:pPr>
        <w:spacing w:after="0"/>
        <w:ind w:left="120"/>
        <w:rPr>
          <w:lang w:val="ru-RU"/>
        </w:rPr>
      </w:pPr>
    </w:p>
    <w:p w:rsidR="002D140B" w:rsidRPr="00042F04" w:rsidRDefault="002D140B" w:rsidP="002D140B">
      <w:pPr>
        <w:spacing w:after="0"/>
        <w:ind w:left="120"/>
        <w:rPr>
          <w:lang w:val="ru-RU"/>
        </w:rPr>
      </w:pPr>
    </w:p>
    <w:p w:rsidR="002D140B" w:rsidRPr="004E098C" w:rsidRDefault="002D140B" w:rsidP="002D140B">
      <w:pPr>
        <w:spacing w:after="0" w:line="408" w:lineRule="auto"/>
        <w:ind w:left="120"/>
        <w:jc w:val="center"/>
        <w:rPr>
          <w:lang w:val="ru-RU"/>
        </w:rPr>
      </w:pPr>
      <w:r w:rsidRPr="004E09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5811" w:rsidRPr="002D140B" w:rsidRDefault="002D140B" w:rsidP="002D140B">
      <w:pPr>
        <w:spacing w:after="0" w:line="408" w:lineRule="auto"/>
        <w:ind w:left="120"/>
        <w:jc w:val="center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A10F0" w:rsidRPr="002D140B">
        <w:rPr>
          <w:rFonts w:ascii="Times New Roman" w:hAnsi="Times New Roman"/>
          <w:color w:val="000000"/>
          <w:sz w:val="28"/>
          <w:lang w:val="ru-RU"/>
        </w:rPr>
        <w:t>(</w:t>
      </w:r>
      <w:r w:rsidR="003A10F0">
        <w:rPr>
          <w:rFonts w:ascii="Times New Roman" w:hAnsi="Times New Roman"/>
          <w:color w:val="000000"/>
          <w:sz w:val="28"/>
        </w:rPr>
        <w:t>ID</w:t>
      </w:r>
      <w:r w:rsidR="003A10F0" w:rsidRPr="002D140B">
        <w:rPr>
          <w:rFonts w:ascii="Times New Roman" w:hAnsi="Times New Roman"/>
          <w:color w:val="000000"/>
          <w:sz w:val="28"/>
          <w:lang w:val="ru-RU"/>
        </w:rPr>
        <w:t xml:space="preserve"> 3789188)</w:t>
      </w:r>
    </w:p>
    <w:p w:rsidR="00B85811" w:rsidRPr="002D140B" w:rsidRDefault="00B85811">
      <w:pPr>
        <w:spacing w:after="0"/>
        <w:ind w:left="120"/>
        <w:jc w:val="center"/>
        <w:rPr>
          <w:lang w:val="ru-RU"/>
        </w:rPr>
      </w:pPr>
    </w:p>
    <w:p w:rsidR="00B85811" w:rsidRPr="002D140B" w:rsidRDefault="003A10F0">
      <w:pPr>
        <w:spacing w:after="0" w:line="408" w:lineRule="auto"/>
        <w:ind w:left="120"/>
        <w:jc w:val="center"/>
        <w:rPr>
          <w:lang w:val="ru-RU"/>
        </w:rPr>
      </w:pPr>
      <w:r w:rsidRPr="002D140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B85811" w:rsidRPr="002D140B" w:rsidRDefault="003A10F0">
      <w:pPr>
        <w:spacing w:after="0" w:line="408" w:lineRule="auto"/>
        <w:ind w:left="120"/>
        <w:jc w:val="center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85811" w:rsidRPr="002D140B" w:rsidRDefault="00B85811">
      <w:pPr>
        <w:spacing w:after="0"/>
        <w:ind w:left="120"/>
        <w:jc w:val="center"/>
        <w:rPr>
          <w:lang w:val="ru-RU"/>
        </w:rPr>
      </w:pPr>
    </w:p>
    <w:p w:rsidR="00B85811" w:rsidRPr="002D140B" w:rsidRDefault="00B85811">
      <w:pPr>
        <w:spacing w:after="0"/>
        <w:ind w:left="120"/>
        <w:jc w:val="center"/>
        <w:rPr>
          <w:lang w:val="ru-RU"/>
        </w:rPr>
      </w:pPr>
    </w:p>
    <w:p w:rsidR="00B85811" w:rsidRPr="002D140B" w:rsidRDefault="00B85811">
      <w:pPr>
        <w:spacing w:after="0"/>
        <w:ind w:left="120"/>
        <w:jc w:val="center"/>
        <w:rPr>
          <w:lang w:val="ru-RU"/>
        </w:rPr>
      </w:pPr>
    </w:p>
    <w:p w:rsidR="00B85811" w:rsidRPr="002D140B" w:rsidRDefault="00B85811">
      <w:pPr>
        <w:spacing w:after="0"/>
        <w:ind w:left="120"/>
        <w:jc w:val="center"/>
        <w:rPr>
          <w:lang w:val="ru-RU"/>
        </w:rPr>
      </w:pPr>
    </w:p>
    <w:p w:rsidR="00B85811" w:rsidRPr="002D140B" w:rsidRDefault="00B85811">
      <w:pPr>
        <w:spacing w:after="0"/>
        <w:ind w:left="120"/>
        <w:jc w:val="center"/>
        <w:rPr>
          <w:lang w:val="ru-RU"/>
        </w:rPr>
      </w:pPr>
    </w:p>
    <w:p w:rsidR="00B85811" w:rsidRPr="002D140B" w:rsidRDefault="00B85811">
      <w:pPr>
        <w:spacing w:after="0"/>
        <w:ind w:left="120"/>
        <w:jc w:val="center"/>
        <w:rPr>
          <w:lang w:val="ru-RU"/>
        </w:rPr>
      </w:pPr>
    </w:p>
    <w:p w:rsidR="00B85811" w:rsidRPr="002D140B" w:rsidRDefault="00B85811">
      <w:pPr>
        <w:spacing w:after="0"/>
        <w:jc w:val="both"/>
        <w:rPr>
          <w:lang w:val="ru-RU"/>
        </w:rPr>
      </w:pPr>
    </w:p>
    <w:p w:rsidR="00B85811" w:rsidRDefault="00B85811">
      <w:pPr>
        <w:spacing w:after="0"/>
        <w:ind w:left="120"/>
        <w:jc w:val="center"/>
        <w:rPr>
          <w:lang w:val="ru-RU"/>
        </w:rPr>
      </w:pPr>
    </w:p>
    <w:p w:rsidR="002D140B" w:rsidRDefault="002D140B">
      <w:pPr>
        <w:spacing w:after="0"/>
        <w:ind w:left="120"/>
        <w:jc w:val="center"/>
        <w:rPr>
          <w:lang w:val="ru-RU"/>
        </w:rPr>
      </w:pPr>
    </w:p>
    <w:p w:rsidR="002D140B" w:rsidRDefault="002D140B">
      <w:pPr>
        <w:spacing w:after="0"/>
        <w:ind w:left="120"/>
        <w:jc w:val="center"/>
        <w:rPr>
          <w:lang w:val="ru-RU"/>
        </w:rPr>
      </w:pPr>
    </w:p>
    <w:p w:rsidR="002D140B" w:rsidRPr="002D140B" w:rsidRDefault="002D140B">
      <w:pPr>
        <w:spacing w:after="0"/>
        <w:ind w:left="120"/>
        <w:jc w:val="center"/>
        <w:rPr>
          <w:lang w:val="ru-RU"/>
        </w:rPr>
      </w:pPr>
    </w:p>
    <w:p w:rsidR="00B85811" w:rsidRPr="002D140B" w:rsidRDefault="003A10F0">
      <w:pPr>
        <w:spacing w:after="0"/>
        <w:ind w:left="120"/>
        <w:jc w:val="center"/>
        <w:rPr>
          <w:lang w:val="ru-RU"/>
        </w:rPr>
      </w:pPr>
      <w:bookmarkStart w:id="1" w:name="a138e01f-71ee-4195-a132-95a500e7f996"/>
      <w:r w:rsidRPr="002D140B">
        <w:rPr>
          <w:rFonts w:ascii="Times New Roman" w:hAnsi="Times New Roman"/>
          <w:b/>
          <w:color w:val="000000"/>
          <w:sz w:val="28"/>
          <w:lang w:val="ru-RU"/>
        </w:rPr>
        <w:t>с.</w:t>
      </w:r>
      <w:bookmarkEnd w:id="1"/>
      <w:r w:rsidR="002D140B">
        <w:rPr>
          <w:rFonts w:ascii="Times New Roman" w:hAnsi="Times New Roman"/>
          <w:b/>
          <w:color w:val="000000"/>
          <w:sz w:val="28"/>
          <w:lang w:val="ru-RU"/>
        </w:rPr>
        <w:t>Верхние Мулебки</w:t>
      </w:r>
      <w:r w:rsidRPr="002D14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612539e-b3c8-455e-88a4-bebacddb4762"/>
      <w:r w:rsidRPr="002D140B">
        <w:rPr>
          <w:rFonts w:ascii="Times New Roman" w:hAnsi="Times New Roman"/>
          <w:b/>
          <w:color w:val="000000"/>
          <w:sz w:val="28"/>
          <w:lang w:val="ru-RU"/>
        </w:rPr>
        <w:t>2023-2024г.</w:t>
      </w:r>
      <w:bookmarkEnd w:id="2"/>
    </w:p>
    <w:p w:rsidR="00B85811" w:rsidRPr="002D140B" w:rsidRDefault="00B85811">
      <w:pPr>
        <w:spacing w:after="0"/>
        <w:ind w:left="120"/>
        <w:rPr>
          <w:lang w:val="ru-RU"/>
        </w:rPr>
      </w:pPr>
    </w:p>
    <w:p w:rsidR="00B85811" w:rsidRPr="002D140B" w:rsidRDefault="00B85811">
      <w:pPr>
        <w:rPr>
          <w:lang w:val="ru-RU"/>
        </w:rPr>
        <w:sectPr w:rsidR="00B85811" w:rsidRPr="002D140B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8669187"/>
    </w:p>
    <w:bookmarkEnd w:id="3"/>
    <w:p w:rsidR="00B85811" w:rsidRPr="002D140B" w:rsidRDefault="003A10F0">
      <w:pPr>
        <w:spacing w:after="0" w:line="264" w:lineRule="auto"/>
        <w:ind w:left="120"/>
        <w:jc w:val="both"/>
        <w:rPr>
          <w:lang w:val="ru-RU"/>
        </w:rPr>
      </w:pPr>
      <w:r w:rsidRPr="002D14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</w:t>
      </w:r>
      <w:bookmarkStart w:id="4" w:name="_GoBack"/>
      <w:bookmarkEnd w:id="4"/>
      <w:r w:rsidRPr="002D140B">
        <w:rPr>
          <w:rFonts w:ascii="Times New Roman" w:hAnsi="Times New Roman"/>
          <w:b/>
          <w:color w:val="000000"/>
          <w:sz w:val="28"/>
          <w:lang w:val="ru-RU"/>
        </w:rPr>
        <w:t>АПИСКА</w:t>
      </w:r>
    </w:p>
    <w:p w:rsidR="00B85811" w:rsidRPr="002D140B" w:rsidRDefault="00B85811">
      <w:pPr>
        <w:spacing w:after="0" w:line="264" w:lineRule="auto"/>
        <w:ind w:left="120"/>
        <w:jc w:val="both"/>
        <w:rPr>
          <w:lang w:val="ru-RU"/>
        </w:rPr>
      </w:pPr>
    </w:p>
    <w:p w:rsidR="00B85811" w:rsidRPr="002D140B" w:rsidRDefault="00B85811">
      <w:pPr>
        <w:spacing w:after="0"/>
        <w:ind w:left="120"/>
        <w:rPr>
          <w:lang w:val="ru-RU"/>
        </w:rPr>
      </w:pP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</w:t>
      </w:r>
      <w:r w:rsidRPr="002D140B">
        <w:rPr>
          <w:rFonts w:ascii="Times New Roman" w:hAnsi="Times New Roman"/>
          <w:color w:val="000000"/>
          <w:sz w:val="28"/>
          <w:lang w:val="ru-RU"/>
        </w:rPr>
        <w:t>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самоопределения, саморазвития и самоактуализации. </w:t>
      </w: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</w:t>
      </w:r>
      <w:r w:rsidRPr="002D140B">
        <w:rPr>
          <w:rFonts w:ascii="Times New Roman" w:hAnsi="Times New Roman"/>
          <w:color w:val="000000"/>
          <w:sz w:val="28"/>
          <w:lang w:val="ru-RU"/>
        </w:rPr>
        <w:t>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Основной целью </w:t>
      </w:r>
      <w:r w:rsidRPr="002D140B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</w:t>
      </w:r>
      <w:r w:rsidRPr="002D140B">
        <w:rPr>
          <w:rFonts w:ascii="Times New Roman" w:hAnsi="Times New Roman"/>
          <w:color w:val="000000"/>
          <w:sz w:val="28"/>
          <w:lang w:val="ru-RU"/>
        </w:rPr>
        <w:t>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 число практиче</w:t>
      </w:r>
      <w:r w:rsidRPr="002D140B">
        <w:rPr>
          <w:rFonts w:ascii="Times New Roman" w:hAnsi="Times New Roman"/>
          <w:color w:val="000000"/>
          <w:sz w:val="28"/>
          <w:lang w:val="ru-RU"/>
        </w:rPr>
        <w:t>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Центральной идеей </w:t>
      </w:r>
      <w:r w:rsidRPr="002D140B">
        <w:rPr>
          <w:rFonts w:ascii="Times New Roman" w:hAnsi="Times New Roman"/>
          <w:color w:val="000000"/>
          <w:sz w:val="28"/>
          <w:lang w:val="ru-RU"/>
        </w:rPr>
        <w:t>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</w:t>
      </w:r>
      <w:r w:rsidRPr="002D140B">
        <w:rPr>
          <w:rFonts w:ascii="Times New Roman" w:hAnsi="Times New Roman"/>
          <w:color w:val="000000"/>
          <w:sz w:val="28"/>
          <w:lang w:val="ru-RU"/>
        </w:rPr>
        <w:t>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</w:t>
      </w:r>
      <w:r w:rsidRPr="002D140B">
        <w:rPr>
          <w:rFonts w:ascii="Times New Roman" w:hAnsi="Times New Roman"/>
          <w:color w:val="000000"/>
          <w:sz w:val="28"/>
          <w:lang w:val="ru-RU"/>
        </w:rPr>
        <w:t>ьной деятельности) и мотивационно-процессуальным (физическое совершенствование).</w:t>
      </w: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</w:t>
      </w:r>
      <w:r w:rsidRPr="002D140B">
        <w:rPr>
          <w:rFonts w:ascii="Times New Roman" w:hAnsi="Times New Roman"/>
          <w:color w:val="000000"/>
          <w:sz w:val="28"/>
          <w:lang w:val="ru-RU"/>
        </w:rPr>
        <w:t>тавляется системой модулей, которые входят структурными компонентами в раздел «Физическое совершенствование».</w:t>
      </w: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</w:t>
      </w:r>
      <w:r w:rsidRPr="002D140B">
        <w:rPr>
          <w:rFonts w:ascii="Times New Roman" w:hAnsi="Times New Roman"/>
          <w:color w:val="000000"/>
          <w:sz w:val="28"/>
          <w:lang w:val="ru-RU"/>
        </w:rPr>
        <w:t>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</w:t>
      </w:r>
      <w:r w:rsidRPr="002D140B">
        <w:rPr>
          <w:rFonts w:ascii="Times New Roman" w:hAnsi="Times New Roman"/>
          <w:color w:val="000000"/>
          <w:sz w:val="28"/>
          <w:lang w:val="ru-RU"/>
        </w:rPr>
        <w:t>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</w:t>
      </w:r>
      <w:r w:rsidRPr="002D140B">
        <w:rPr>
          <w:rFonts w:ascii="Times New Roman" w:hAnsi="Times New Roman"/>
          <w:color w:val="000000"/>
          <w:sz w:val="28"/>
          <w:lang w:val="ru-RU"/>
        </w:rPr>
        <w:t>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B85811" w:rsidRPr="002D140B" w:rsidRDefault="003A10F0">
      <w:pPr>
        <w:spacing w:after="0"/>
        <w:ind w:firstLine="600"/>
        <w:jc w:val="both"/>
        <w:rPr>
          <w:lang w:val="ru-RU"/>
        </w:rPr>
      </w:pPr>
      <w:bookmarkStart w:id="5" w:name="10bad217-7d99-408e-b09f-86f4333d94ae"/>
      <w:r w:rsidRPr="002D140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</w:t>
      </w:r>
      <w:r w:rsidRPr="002D140B">
        <w:rPr>
          <w:rFonts w:ascii="Times New Roman" w:hAnsi="Times New Roman"/>
          <w:color w:val="000000"/>
          <w:sz w:val="28"/>
          <w:lang w:val="ru-RU"/>
        </w:rPr>
        <w:t>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</w:t>
      </w:r>
      <w:r w:rsidRPr="002D140B">
        <w:rPr>
          <w:rFonts w:ascii="Times New Roman" w:hAnsi="Times New Roman"/>
          <w:color w:val="000000"/>
          <w:sz w:val="28"/>
          <w:lang w:val="ru-RU"/>
        </w:rPr>
        <w:t>еская подготовка» отводится 150 часов из общего числа (1 час в неделю в каждом классе).</w:t>
      </w:r>
      <w:bookmarkEnd w:id="5"/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B85811">
      <w:pPr>
        <w:spacing w:after="0"/>
        <w:ind w:left="120"/>
        <w:jc w:val="both"/>
        <w:rPr>
          <w:lang w:val="ru-RU"/>
        </w:rPr>
      </w:pPr>
    </w:p>
    <w:p w:rsidR="00B85811" w:rsidRPr="002D140B" w:rsidRDefault="00B85811">
      <w:pPr>
        <w:spacing w:after="0" w:line="264" w:lineRule="auto"/>
        <w:ind w:left="120"/>
        <w:jc w:val="both"/>
        <w:rPr>
          <w:lang w:val="ru-RU"/>
        </w:rPr>
      </w:pPr>
    </w:p>
    <w:p w:rsidR="00B85811" w:rsidRPr="002D140B" w:rsidRDefault="00B85811">
      <w:pPr>
        <w:rPr>
          <w:lang w:val="ru-RU"/>
        </w:rPr>
        <w:sectPr w:rsidR="00B85811" w:rsidRPr="002D140B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8669188"/>
    </w:p>
    <w:bookmarkEnd w:id="6"/>
    <w:p w:rsidR="00B85811" w:rsidRPr="002D140B" w:rsidRDefault="003A10F0">
      <w:pPr>
        <w:spacing w:after="0" w:line="264" w:lineRule="auto"/>
        <w:ind w:left="120"/>
        <w:jc w:val="both"/>
        <w:rPr>
          <w:lang w:val="ru-RU"/>
        </w:rPr>
      </w:pPr>
      <w:r w:rsidRPr="002D14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85811" w:rsidRPr="002D140B" w:rsidRDefault="00B85811">
      <w:pPr>
        <w:spacing w:after="0" w:line="264" w:lineRule="auto"/>
        <w:ind w:left="120"/>
        <w:jc w:val="both"/>
        <w:rPr>
          <w:lang w:val="ru-RU"/>
        </w:rPr>
      </w:pPr>
    </w:p>
    <w:p w:rsidR="00B85811" w:rsidRPr="002D140B" w:rsidRDefault="003A10F0">
      <w:pPr>
        <w:spacing w:after="0" w:line="264" w:lineRule="auto"/>
        <w:ind w:left="120"/>
        <w:jc w:val="both"/>
        <w:rPr>
          <w:lang w:val="ru-RU"/>
        </w:rPr>
      </w:pPr>
      <w:bookmarkStart w:id="7" w:name="_Toc137567697"/>
      <w:bookmarkEnd w:id="7"/>
      <w:r w:rsidRPr="002D14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</w:t>
      </w:r>
      <w:r w:rsidRPr="002D140B">
        <w:rPr>
          <w:rFonts w:ascii="Times New Roman" w:hAnsi="Times New Roman"/>
          <w:color w:val="000000"/>
          <w:sz w:val="28"/>
          <w:lang w:val="ru-RU"/>
        </w:rPr>
        <w:t>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</w:t>
      </w:r>
      <w:r w:rsidRPr="002D140B">
        <w:rPr>
          <w:rFonts w:ascii="Times New Roman" w:hAnsi="Times New Roman"/>
          <w:color w:val="000000"/>
          <w:sz w:val="28"/>
          <w:lang w:val="ru-RU"/>
        </w:rPr>
        <w:t>ением здоровья, организацией отдыха и досуга.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Физическое развитие </w:t>
      </w:r>
      <w:r w:rsidRPr="002D140B">
        <w:rPr>
          <w:rFonts w:ascii="Times New Roman" w:hAnsi="Times New Roman"/>
          <w:color w:val="000000"/>
          <w:sz w:val="28"/>
          <w:lang w:val="ru-RU"/>
        </w:rPr>
        <w:t>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</w:t>
      </w:r>
      <w:r w:rsidRPr="002D140B">
        <w:rPr>
          <w:rFonts w:ascii="Times New Roman" w:hAnsi="Times New Roman"/>
          <w:color w:val="000000"/>
          <w:sz w:val="28"/>
          <w:lang w:val="ru-RU"/>
        </w:rPr>
        <w:t>оррекционной направленностью и правил их самостоятельного проведения.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Оценив</w:t>
      </w:r>
      <w:r w:rsidRPr="002D140B">
        <w:rPr>
          <w:rFonts w:ascii="Times New Roman" w:hAnsi="Times New Roman"/>
          <w:color w:val="000000"/>
          <w:sz w:val="28"/>
          <w:lang w:val="ru-RU"/>
        </w:rPr>
        <w:t>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Роль и </w:t>
      </w:r>
      <w:r w:rsidRPr="002D140B">
        <w:rPr>
          <w:rFonts w:ascii="Times New Roman" w:hAnsi="Times New Roman"/>
          <w:color w:val="000000"/>
          <w:sz w:val="28"/>
          <w:lang w:val="ru-RU"/>
        </w:rPr>
        <w:t>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</w:t>
      </w:r>
      <w:r w:rsidRPr="002D140B">
        <w:rPr>
          <w:rFonts w:ascii="Times New Roman" w:hAnsi="Times New Roman"/>
          <w:color w:val="000000"/>
          <w:sz w:val="28"/>
          <w:lang w:val="ru-RU"/>
        </w:rPr>
        <w:t>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значение спортивно-оздоровительной деятельности в здоровом </w:t>
      </w:r>
      <w:r w:rsidRPr="002D140B">
        <w:rPr>
          <w:rFonts w:ascii="Times New Roman" w:hAnsi="Times New Roman"/>
          <w:color w:val="000000"/>
          <w:sz w:val="28"/>
          <w:lang w:val="ru-RU"/>
        </w:rPr>
        <w:t>образе жизни современного человека.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</w:t>
      </w:r>
      <w:r w:rsidRPr="002D140B">
        <w:rPr>
          <w:rFonts w:ascii="Times New Roman" w:hAnsi="Times New Roman"/>
          <w:color w:val="000000"/>
          <w:sz w:val="28"/>
          <w:lang w:val="ru-RU"/>
        </w:rPr>
        <w:t>на гимнастического козла с последующим спрыгиванием (девочки).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</w:t>
      </w:r>
      <w:r w:rsidRPr="002D140B">
        <w:rPr>
          <w:rFonts w:ascii="Times New Roman" w:hAnsi="Times New Roman"/>
          <w:color w:val="000000"/>
          <w:sz w:val="28"/>
          <w:lang w:val="ru-RU"/>
        </w:rPr>
        <w:t>одуль «Лёгкая атлетика».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</w:t>
      </w:r>
      <w:r w:rsidRPr="002D140B">
        <w:rPr>
          <w:rFonts w:ascii="Times New Roman" w:hAnsi="Times New Roman"/>
          <w:color w:val="000000"/>
          <w:sz w:val="28"/>
          <w:lang w:val="ru-RU"/>
        </w:rPr>
        <w:t>етание малого мяча с места в вертикальную неподвижную мишень, метание малого мяча на дальность с трёх шагов разбега.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двухшажным ходом, повороты на лыжах переступанием на месте и в движении по </w:t>
      </w:r>
      <w:r w:rsidRPr="002D140B">
        <w:rPr>
          <w:rFonts w:ascii="Times New Roman" w:hAnsi="Times New Roman"/>
          <w:color w:val="000000"/>
          <w:sz w:val="28"/>
          <w:lang w:val="ru-RU"/>
        </w:rPr>
        <w:t>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Баскетбол. Передача мяча двумя руками от груди, на месте и в движении, </w:t>
      </w:r>
      <w:r w:rsidRPr="002D140B">
        <w:rPr>
          <w:rFonts w:ascii="Times New Roman" w:hAnsi="Times New Roman"/>
          <w:color w:val="000000"/>
          <w:sz w:val="28"/>
          <w:lang w:val="ru-RU"/>
        </w:rPr>
        <w:t>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ху на месте и в движении, ранее разученные технические действия с мячом.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бводка мячом ориентиров (конусов).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</w:t>
      </w:r>
      <w:r w:rsidRPr="002D140B">
        <w:rPr>
          <w:rFonts w:ascii="Times New Roman" w:hAnsi="Times New Roman"/>
          <w:color w:val="000000"/>
          <w:sz w:val="28"/>
          <w:lang w:val="ru-RU"/>
        </w:rPr>
        <w:t>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85811" w:rsidRPr="002D140B" w:rsidRDefault="00B85811">
      <w:pPr>
        <w:spacing w:after="0"/>
        <w:ind w:left="120"/>
        <w:rPr>
          <w:lang w:val="ru-RU"/>
        </w:rPr>
      </w:pPr>
      <w:bookmarkStart w:id="8" w:name="_Toc137567698"/>
      <w:bookmarkEnd w:id="8"/>
    </w:p>
    <w:p w:rsidR="00B85811" w:rsidRPr="002D140B" w:rsidRDefault="00B85811">
      <w:pPr>
        <w:spacing w:after="0"/>
        <w:ind w:left="120"/>
        <w:rPr>
          <w:lang w:val="ru-RU"/>
        </w:rPr>
      </w:pPr>
    </w:p>
    <w:p w:rsidR="00B85811" w:rsidRPr="002D140B" w:rsidRDefault="003A10F0">
      <w:pPr>
        <w:spacing w:after="0"/>
        <w:ind w:left="120"/>
        <w:rPr>
          <w:lang w:val="ru-RU"/>
        </w:rPr>
      </w:pPr>
      <w:r w:rsidRPr="002D14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Возрождение </w:t>
      </w:r>
      <w:r w:rsidRPr="002D140B">
        <w:rPr>
          <w:rFonts w:ascii="Times New Roman" w:hAnsi="Times New Roman"/>
          <w:color w:val="000000"/>
          <w:sz w:val="28"/>
          <w:lang w:val="ru-RU"/>
        </w:rPr>
        <w:t>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</w:t>
      </w:r>
      <w:r w:rsidRPr="002D140B">
        <w:rPr>
          <w:rFonts w:ascii="Times New Roman" w:hAnsi="Times New Roman"/>
          <w:color w:val="000000"/>
          <w:sz w:val="28"/>
          <w:lang w:val="ru-RU"/>
        </w:rPr>
        <w:t>ие чемпионы.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Правил</w:t>
      </w:r>
      <w:r w:rsidRPr="002D140B">
        <w:rPr>
          <w:rFonts w:ascii="Times New Roman" w:hAnsi="Times New Roman"/>
          <w:color w:val="000000"/>
          <w:sz w:val="28"/>
          <w:lang w:val="ru-RU"/>
        </w:rPr>
        <w:t>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ации их результатов.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</w:t>
      </w:r>
      <w:r w:rsidRPr="002D140B">
        <w:rPr>
          <w:rFonts w:ascii="Times New Roman" w:hAnsi="Times New Roman"/>
          <w:color w:val="000000"/>
          <w:sz w:val="28"/>
          <w:lang w:val="ru-RU"/>
        </w:rPr>
        <w:t>х ванн, купания в естественных водоёмах. Правила техники безопасности и гигиены мест занятий физическими упражнениями.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</w:t>
      </w:r>
      <w:r w:rsidRPr="002D140B">
        <w:rPr>
          <w:rFonts w:ascii="Times New Roman" w:hAnsi="Times New Roman"/>
          <w:color w:val="000000"/>
          <w:sz w:val="28"/>
          <w:lang w:val="ru-RU"/>
        </w:rPr>
        <w:t>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</w:t>
      </w:r>
      <w:r w:rsidRPr="002D140B">
        <w:rPr>
          <w:rFonts w:ascii="Times New Roman" w:hAnsi="Times New Roman"/>
          <w:i/>
          <w:color w:val="000000"/>
          <w:sz w:val="28"/>
          <w:lang w:val="ru-RU"/>
        </w:rPr>
        <w:t>ть.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</w:t>
      </w:r>
      <w:r w:rsidRPr="002D140B">
        <w:rPr>
          <w:rFonts w:ascii="Times New Roman" w:hAnsi="Times New Roman"/>
          <w:color w:val="000000"/>
          <w:sz w:val="28"/>
          <w:lang w:val="ru-RU"/>
        </w:rPr>
        <w:t>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 (мальчики) и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способом «ноги врозь» (девочки).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</w:t>
      </w:r>
      <w:r w:rsidRPr="002D140B">
        <w:rPr>
          <w:rFonts w:ascii="Times New Roman" w:hAnsi="Times New Roman"/>
          <w:color w:val="000000"/>
          <w:sz w:val="28"/>
          <w:lang w:val="ru-RU"/>
        </w:rPr>
        <w:t>и ног, удержанием статических поз (девочки).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Старт с опорой на одну руку и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последующим ускорением, спринтерский и гладкий равномерный бег по учебной дистанции, ранее разученные беговые упражнения.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«перешагивание», ранее разученные прыжковые упражнения в длину и высоту, нап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рыгивание и спрыгивание.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ке, ранее разученные упражнения лыжной подготовки, передвижения по учебной дистанции, повороты, спуски, торможение.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2D140B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:rsidR="00B85811" w:rsidRPr="002D140B" w:rsidRDefault="00B85811">
      <w:pPr>
        <w:spacing w:after="0"/>
        <w:ind w:left="120"/>
        <w:rPr>
          <w:lang w:val="ru-RU"/>
        </w:rPr>
      </w:pPr>
      <w:bookmarkStart w:id="9" w:name="_Toc137567699"/>
      <w:bookmarkEnd w:id="9"/>
    </w:p>
    <w:p w:rsidR="00B85811" w:rsidRPr="002D140B" w:rsidRDefault="00B85811">
      <w:pPr>
        <w:spacing w:after="0"/>
        <w:ind w:left="120"/>
        <w:rPr>
          <w:lang w:val="ru-RU"/>
        </w:rPr>
      </w:pPr>
    </w:p>
    <w:p w:rsidR="00B85811" w:rsidRPr="002D140B" w:rsidRDefault="003A10F0">
      <w:pPr>
        <w:spacing w:after="0"/>
        <w:ind w:left="120"/>
        <w:rPr>
          <w:lang w:val="ru-RU"/>
        </w:rPr>
      </w:pPr>
      <w:r w:rsidRPr="002D14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актеристика основных этапов развития. Выдающиеся советские и российские олимпийцы.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х предупреждения при самостоятельных занятиях технической подготовкой.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х упражнений в равновесии, стойках, кувырках (мальчики).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Комбинация 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анье по канату в два приёма (мальчики).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бом «перешагивание».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передвижение 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ски в корзину.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Футбол. С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</w:t>
      </w:r>
      <w:r w:rsidRPr="002D140B">
        <w:rPr>
          <w:rFonts w:ascii="Times New Roman" w:hAnsi="Times New Roman"/>
          <w:color w:val="000000"/>
          <w:spacing w:val="-2"/>
          <w:sz w:val="28"/>
          <w:lang w:val="ru-RU"/>
        </w:rPr>
        <w:t>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85811" w:rsidRPr="002D140B" w:rsidRDefault="00B85811">
      <w:pPr>
        <w:spacing w:after="0"/>
        <w:ind w:left="120"/>
        <w:rPr>
          <w:lang w:val="ru-RU"/>
        </w:rPr>
      </w:pPr>
      <w:bookmarkStart w:id="10" w:name="_Toc137567700"/>
      <w:bookmarkEnd w:id="10"/>
    </w:p>
    <w:p w:rsidR="00B85811" w:rsidRPr="002D140B" w:rsidRDefault="00B85811">
      <w:pPr>
        <w:spacing w:after="0"/>
        <w:ind w:left="120"/>
        <w:rPr>
          <w:lang w:val="ru-RU"/>
        </w:rPr>
      </w:pPr>
    </w:p>
    <w:p w:rsidR="00B85811" w:rsidRPr="002D140B" w:rsidRDefault="003A10F0">
      <w:pPr>
        <w:spacing w:after="0"/>
        <w:ind w:left="120"/>
        <w:rPr>
          <w:lang w:val="ru-RU"/>
        </w:rPr>
      </w:pPr>
      <w:r w:rsidRPr="002D14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астикой. Коррекция избыточной массы тела и разработка индивидуальных планов занятий корригирующей гимнастикой.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</w:t>
      </w:r>
      <w:r w:rsidRPr="002D140B">
        <w:rPr>
          <w:rFonts w:ascii="Times New Roman" w:hAnsi="Times New Roman"/>
          <w:color w:val="000000"/>
          <w:sz w:val="28"/>
          <w:lang w:val="ru-RU"/>
        </w:rPr>
        <w:t>ов самостоятельных тренировочных занятий.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средствами оздоровительной физической культуры: упражнения мышечной релаксации и регулирования </w:t>
      </w:r>
      <w:r w:rsidRPr="002D140B">
        <w:rPr>
          <w:rFonts w:ascii="Times New Roman" w:hAnsi="Times New Roman"/>
          <w:color w:val="000000"/>
          <w:sz w:val="28"/>
          <w:lang w:val="ru-RU"/>
        </w:rPr>
        <w:t>вегетативной нервной системы, профилактики общего утомления и остроты зрения.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технических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элементов в стойках, упорах, кувырках, прыжках (юноши).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</w:t>
      </w:r>
      <w:r w:rsidRPr="002D140B">
        <w:rPr>
          <w:rFonts w:ascii="Times New Roman" w:hAnsi="Times New Roman"/>
          <w:color w:val="000000"/>
          <w:sz w:val="28"/>
          <w:lang w:val="ru-RU"/>
        </w:rPr>
        <w:t>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</w:t>
      </w:r>
      <w:r w:rsidRPr="002D140B">
        <w:rPr>
          <w:rFonts w:ascii="Times New Roman" w:hAnsi="Times New Roman"/>
          <w:color w:val="000000"/>
          <w:sz w:val="28"/>
          <w:lang w:val="ru-RU"/>
        </w:rPr>
        <w:t>кробатических упражнений и упражнений ритмической гимнастики (девушки).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й атлетики.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Баскетбол. Повороты туловища в правую и </w:t>
      </w:r>
      <w:r w:rsidRPr="002D140B">
        <w:rPr>
          <w:rFonts w:ascii="Times New Roman" w:hAnsi="Times New Roman"/>
          <w:color w:val="000000"/>
          <w:sz w:val="28"/>
          <w:lang w:val="ru-RU"/>
        </w:rPr>
        <w:t>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</w:t>
      </w:r>
      <w:r w:rsidRPr="002D140B">
        <w:rPr>
          <w:rFonts w:ascii="Times New Roman" w:hAnsi="Times New Roman"/>
          <w:color w:val="000000"/>
          <w:sz w:val="28"/>
          <w:lang w:val="ru-RU"/>
        </w:rPr>
        <w:t>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</w:t>
      </w:r>
      <w:r w:rsidRPr="002D140B">
        <w:rPr>
          <w:rFonts w:ascii="Times New Roman" w:hAnsi="Times New Roman"/>
          <w:color w:val="000000"/>
          <w:sz w:val="28"/>
          <w:lang w:val="ru-RU"/>
        </w:rPr>
        <w:t>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ола с использованием ранее разученных технических приёмов (юноши).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«Спорт</w:t>
      </w:r>
      <w:r w:rsidRPr="002D140B">
        <w:rPr>
          <w:rFonts w:ascii="Times New Roman" w:hAnsi="Times New Roman"/>
          <w:color w:val="000000"/>
          <w:sz w:val="28"/>
          <w:lang w:val="ru-RU"/>
        </w:rPr>
        <w:t>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85811" w:rsidRPr="002D140B" w:rsidRDefault="00B85811">
      <w:pPr>
        <w:spacing w:after="0"/>
        <w:ind w:left="120"/>
        <w:rPr>
          <w:lang w:val="ru-RU"/>
        </w:rPr>
      </w:pPr>
      <w:bookmarkStart w:id="11" w:name="_Toc137567701"/>
      <w:bookmarkEnd w:id="11"/>
    </w:p>
    <w:p w:rsidR="00B85811" w:rsidRPr="002D140B" w:rsidRDefault="00B85811">
      <w:pPr>
        <w:spacing w:after="0"/>
        <w:ind w:left="120"/>
        <w:rPr>
          <w:lang w:val="ru-RU"/>
        </w:rPr>
      </w:pPr>
    </w:p>
    <w:p w:rsidR="00B85811" w:rsidRPr="002D140B" w:rsidRDefault="003A10F0">
      <w:pPr>
        <w:spacing w:after="0"/>
        <w:ind w:left="120"/>
        <w:rPr>
          <w:lang w:val="ru-RU"/>
        </w:rPr>
      </w:pPr>
      <w:r w:rsidRPr="002D14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2D140B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2D140B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2D140B">
        <w:rPr>
          <w:rFonts w:ascii="Times New Roman" w:hAnsi="Times New Roman"/>
          <w:color w:val="000000"/>
          <w:sz w:val="28"/>
          <w:lang w:val="ru-RU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на дальность.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Брасс: п</w:t>
      </w:r>
      <w:r w:rsidRPr="002D140B">
        <w:rPr>
          <w:rFonts w:ascii="Times New Roman" w:hAnsi="Times New Roman"/>
          <w:color w:val="000000"/>
          <w:sz w:val="28"/>
          <w:lang w:val="ru-RU"/>
        </w:rPr>
        <w:t>одводящие упражнения и плавание в полной координации. Повороты при плавании брассом.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Волейбол. Техни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действиях: ведение, приёмы и передачи, остановки и удары по мячу с м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еста и в движении.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Физическая подготовка к выполнению нормативов </w:t>
      </w:r>
      <w:r w:rsidRPr="002D140B">
        <w:rPr>
          <w:rFonts w:ascii="Times New Roman" w:hAnsi="Times New Roman"/>
          <w:color w:val="000000"/>
          <w:sz w:val="28"/>
          <w:lang w:val="ru-RU"/>
        </w:rPr>
        <w:t>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Развитие си</w:t>
      </w:r>
      <w:r w:rsidRPr="002D140B">
        <w:rPr>
          <w:rFonts w:ascii="Times New Roman" w:hAnsi="Times New Roman"/>
          <w:i/>
          <w:color w:val="000000"/>
          <w:sz w:val="28"/>
          <w:lang w:val="ru-RU"/>
        </w:rPr>
        <w:t>ловых способностей.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</w:t>
      </w:r>
      <w:r w:rsidRPr="002D140B">
        <w:rPr>
          <w:rFonts w:ascii="Times New Roman" w:hAnsi="Times New Roman"/>
          <w:color w:val="000000"/>
          <w:sz w:val="28"/>
          <w:lang w:val="ru-RU"/>
        </w:rPr>
        <w:t>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</w:t>
      </w:r>
      <w:r w:rsidRPr="002D140B">
        <w:rPr>
          <w:rFonts w:ascii="Times New Roman" w:hAnsi="Times New Roman"/>
          <w:color w:val="000000"/>
          <w:sz w:val="28"/>
          <w:lang w:val="ru-RU"/>
        </w:rPr>
        <w:t>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</w:t>
      </w:r>
      <w:r w:rsidRPr="002D140B">
        <w:rPr>
          <w:rFonts w:ascii="Times New Roman" w:hAnsi="Times New Roman"/>
          <w:color w:val="000000"/>
          <w:sz w:val="28"/>
          <w:lang w:val="ru-RU"/>
        </w:rPr>
        <w:t>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кетбол с набивным мячом и другие игры).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</w:t>
      </w:r>
      <w:r w:rsidRPr="002D140B">
        <w:rPr>
          <w:rFonts w:ascii="Times New Roman" w:hAnsi="Times New Roman"/>
          <w:color w:val="000000"/>
          <w:sz w:val="28"/>
          <w:lang w:val="ru-RU"/>
        </w:rPr>
        <w:t>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</w:t>
      </w:r>
      <w:r w:rsidRPr="002D140B">
        <w:rPr>
          <w:rFonts w:ascii="Times New Roman" w:hAnsi="Times New Roman"/>
          <w:color w:val="000000"/>
          <w:sz w:val="28"/>
          <w:lang w:val="ru-RU"/>
        </w:rPr>
        <w:t>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</w:t>
      </w:r>
      <w:r w:rsidRPr="002D140B">
        <w:rPr>
          <w:rFonts w:ascii="Times New Roman" w:hAnsi="Times New Roman"/>
          <w:color w:val="000000"/>
          <w:sz w:val="28"/>
          <w:lang w:val="ru-RU"/>
        </w:rPr>
        <w:t>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направленностью. Технические действия из базовых видов спо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рта, выполняемые с максимальной скоростью движений.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россовый бег и марш-бросок на лыжах.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туловищем. Упражнение на точность дифференцирования мышечных усилий. Подвижные и спортивные игры.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</w:t>
      </w:r>
      <w:r w:rsidRPr="002D140B">
        <w:rPr>
          <w:rFonts w:ascii="Times New Roman" w:hAnsi="Times New Roman"/>
          <w:color w:val="000000"/>
          <w:sz w:val="28"/>
          <w:lang w:val="ru-RU"/>
        </w:rPr>
        <w:t>ление мышц. Специальные упражнения для развития подвижности суставов (полушпагат, шпагат, выкруты гимнастической палки).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i/>
          <w:color w:val="000000"/>
          <w:sz w:val="28"/>
          <w:lang w:val="ru-RU"/>
        </w:rPr>
        <w:t>Спе</w:t>
      </w:r>
      <w:r w:rsidRPr="002D140B">
        <w:rPr>
          <w:rFonts w:ascii="Times New Roman" w:hAnsi="Times New Roman"/>
          <w:i/>
          <w:color w:val="000000"/>
          <w:sz w:val="28"/>
          <w:lang w:val="ru-RU"/>
        </w:rPr>
        <w:t>циальная физическая подготовка.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</w:t>
      </w:r>
      <w:r w:rsidRPr="002D140B">
        <w:rPr>
          <w:rFonts w:ascii="Times New Roman" w:hAnsi="Times New Roman"/>
          <w:color w:val="000000"/>
          <w:sz w:val="28"/>
          <w:lang w:val="ru-RU"/>
        </w:rPr>
        <w:t>ий с большой амплитудой движений. Упражнения для развития подвижности суставов (полушпагат, шпагат, складка, мост).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на точность отталкивания и приземления.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</w:t>
      </w:r>
      <w:r w:rsidRPr="002D140B">
        <w:rPr>
          <w:rFonts w:ascii="Times New Roman" w:hAnsi="Times New Roman"/>
          <w:color w:val="000000"/>
          <w:sz w:val="28"/>
          <w:lang w:val="ru-RU"/>
        </w:rPr>
        <w:t>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</w:t>
      </w:r>
      <w:r w:rsidRPr="002D140B">
        <w:rPr>
          <w:rFonts w:ascii="Times New Roman" w:hAnsi="Times New Roman"/>
          <w:color w:val="000000"/>
          <w:sz w:val="28"/>
          <w:lang w:val="ru-RU"/>
        </w:rPr>
        <w:t>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</w:t>
      </w:r>
      <w:r w:rsidRPr="002D140B">
        <w:rPr>
          <w:rFonts w:ascii="Times New Roman" w:hAnsi="Times New Roman"/>
          <w:color w:val="000000"/>
          <w:sz w:val="28"/>
          <w:lang w:val="ru-RU"/>
        </w:rPr>
        <w:t>сия).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</w:t>
      </w:r>
      <w:r w:rsidRPr="002D140B">
        <w:rPr>
          <w:rFonts w:ascii="Times New Roman" w:hAnsi="Times New Roman"/>
          <w:color w:val="000000"/>
          <w:sz w:val="28"/>
          <w:lang w:val="ru-RU"/>
        </w:rPr>
        <w:t>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</w:t>
      </w:r>
      <w:r w:rsidRPr="002D140B">
        <w:rPr>
          <w:rFonts w:ascii="Times New Roman" w:hAnsi="Times New Roman"/>
          <w:color w:val="000000"/>
          <w:sz w:val="28"/>
          <w:lang w:val="ru-RU"/>
        </w:rPr>
        <w:t>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отягощением в режиме «до отказа».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ие с последующим спрыгиванием. Прыжки в глубину по методу ударной тренировки. Прыжки в высоту с продвижением и </w:t>
      </w: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, переходящее в многоскоки, и многоскоки, переходящие в бег с ускорением. Подвижные и спортивные игры, эстафеты.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</w:t>
      </w:r>
      <w:r w:rsidRPr="002D140B">
        <w:rPr>
          <w:rFonts w:ascii="Times New Roman" w:hAnsi="Times New Roman"/>
          <w:color w:val="000000"/>
          <w:sz w:val="28"/>
          <w:lang w:val="ru-RU"/>
        </w:rPr>
        <w:t>одулей «Гимнастика» и «Спортивные игры»).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Развитие силовых способн</w:t>
      </w:r>
      <w:r w:rsidRPr="002D140B">
        <w:rPr>
          <w:rFonts w:ascii="Times New Roman" w:hAnsi="Times New Roman"/>
          <w:color w:val="000000"/>
          <w:sz w:val="28"/>
          <w:lang w:val="ru-RU"/>
        </w:rPr>
        <w:t>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</w:t>
      </w:r>
      <w:r w:rsidRPr="002D140B">
        <w:rPr>
          <w:rFonts w:ascii="Times New Roman" w:hAnsi="Times New Roman"/>
          <w:color w:val="000000"/>
          <w:sz w:val="28"/>
          <w:lang w:val="ru-RU"/>
        </w:rPr>
        <w:t>зд через «ворота» и преодоление небольших трамплинов.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</w:t>
      </w:r>
      <w:r w:rsidRPr="002D140B">
        <w:rPr>
          <w:rFonts w:ascii="Times New Roman" w:hAnsi="Times New Roman"/>
          <w:color w:val="000000"/>
          <w:sz w:val="28"/>
          <w:lang w:val="ru-RU"/>
        </w:rPr>
        <w:t>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</w:t>
      </w:r>
      <w:r w:rsidRPr="002D140B">
        <w:rPr>
          <w:rFonts w:ascii="Times New Roman" w:hAnsi="Times New Roman"/>
          <w:color w:val="000000"/>
          <w:sz w:val="28"/>
          <w:lang w:val="ru-RU"/>
        </w:rPr>
        <w:t>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го мяча с ускорением и максимальной скоростью. Прыжки вверх на обеих ногах и одной ноге с места и с разбега. Прыжки с поворотами </w:t>
      </w: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 на 3–5 м. Подвижные и спортивные игры, эстафеты.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</w:t>
      </w:r>
      <w:r w:rsidRPr="002D140B">
        <w:rPr>
          <w:rFonts w:ascii="Times New Roman" w:hAnsi="Times New Roman"/>
          <w:color w:val="000000"/>
          <w:sz w:val="28"/>
          <w:lang w:val="ru-RU"/>
        </w:rPr>
        <w:t>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</w:t>
      </w:r>
      <w:r w:rsidRPr="002D140B">
        <w:rPr>
          <w:rFonts w:ascii="Times New Roman" w:hAnsi="Times New Roman"/>
          <w:color w:val="000000"/>
          <w:sz w:val="28"/>
          <w:lang w:val="ru-RU"/>
        </w:rPr>
        <w:t>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3) Развитие выносливос</w:t>
      </w:r>
      <w:r w:rsidRPr="002D140B">
        <w:rPr>
          <w:rFonts w:ascii="Times New Roman" w:hAnsi="Times New Roman"/>
          <w:color w:val="000000"/>
          <w:sz w:val="28"/>
          <w:lang w:val="ru-RU"/>
        </w:rPr>
        <w:t>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4) Раз</w:t>
      </w:r>
      <w:r w:rsidRPr="002D140B">
        <w:rPr>
          <w:rFonts w:ascii="Times New Roman" w:hAnsi="Times New Roman"/>
          <w:color w:val="000000"/>
          <w:sz w:val="28"/>
          <w:lang w:val="ru-RU"/>
        </w:rPr>
        <w:t>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коростью и направлением передвижения.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</w:t>
      </w:r>
      <w:r w:rsidRPr="002D140B">
        <w:rPr>
          <w:rFonts w:ascii="Times New Roman" w:hAnsi="Times New Roman"/>
          <w:color w:val="000000"/>
          <w:sz w:val="28"/>
          <w:lang w:val="ru-RU"/>
        </w:rPr>
        <w:t>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ускорениями, «дриблинг» мяча с 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изменением направления движения. Кувырки вперёд, назад, боком с последующим рывком. Подвижные и спортивные игры, эстафеты.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</w:t>
      </w:r>
      <w:r w:rsidRPr="002D140B">
        <w:rPr>
          <w:rFonts w:ascii="Times New Roman" w:hAnsi="Times New Roman"/>
          <w:color w:val="000000"/>
          <w:sz w:val="28"/>
          <w:lang w:val="ru-RU"/>
        </w:rPr>
        <w:t>и умеренной интенсивности.</w:t>
      </w:r>
    </w:p>
    <w:p w:rsidR="00B85811" w:rsidRPr="002D140B" w:rsidRDefault="00B85811">
      <w:pPr>
        <w:rPr>
          <w:lang w:val="ru-RU"/>
        </w:rPr>
        <w:sectPr w:rsidR="00B85811" w:rsidRPr="002D140B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8669183"/>
    </w:p>
    <w:p w:rsidR="00B85811" w:rsidRPr="002D140B" w:rsidRDefault="003A10F0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End w:id="12"/>
      <w:bookmarkEnd w:id="13"/>
      <w:r w:rsidRPr="002D14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85811" w:rsidRPr="002D140B" w:rsidRDefault="00B85811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B85811" w:rsidRPr="002D140B" w:rsidRDefault="003A10F0">
      <w:pPr>
        <w:spacing w:after="0" w:line="264" w:lineRule="auto"/>
        <w:ind w:left="120"/>
        <w:jc w:val="both"/>
        <w:rPr>
          <w:lang w:val="ru-RU"/>
        </w:rPr>
      </w:pPr>
      <w:r w:rsidRPr="002D14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2D14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 и развитию физической культуры и спорта в Российской Федерации, горди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ться победами выдающихся отечественных спортсменов-олимпийцев;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готовность ориентироватьс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</w:t>
      </w:r>
      <w:r w:rsidRPr="002D140B">
        <w:rPr>
          <w:rFonts w:ascii="Times New Roman" w:hAnsi="Times New Roman"/>
          <w:color w:val="000000"/>
          <w:sz w:val="28"/>
          <w:lang w:val="ru-RU"/>
        </w:rPr>
        <w:t>анятий физической культурой и спортом;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признание объективной необходимости в его укрепл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ении и длительном сохранении посредством занятий физической культурой и спортом;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</w:t>
      </w:r>
      <w:r w:rsidRPr="002D140B">
        <w:rPr>
          <w:rFonts w:ascii="Times New Roman" w:hAnsi="Times New Roman"/>
          <w:color w:val="000000"/>
          <w:sz w:val="28"/>
          <w:lang w:val="ru-RU"/>
        </w:rPr>
        <w:t>рганизации бивуака во время туристских походов, противостоять действиям и поступкам, приносящим вред окружающей среде;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овой и соревновательной деятельности;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формирование представлений об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85811" w:rsidRPr="002D140B" w:rsidRDefault="00B85811">
      <w:pPr>
        <w:spacing w:after="0"/>
        <w:ind w:left="120"/>
        <w:rPr>
          <w:lang w:val="ru-RU"/>
        </w:rPr>
      </w:pPr>
      <w:bookmarkStart w:id="15" w:name="_Toc137567704"/>
      <w:bookmarkEnd w:id="15"/>
    </w:p>
    <w:p w:rsidR="00B85811" w:rsidRPr="002D140B" w:rsidRDefault="00B85811">
      <w:pPr>
        <w:spacing w:after="0" w:line="264" w:lineRule="auto"/>
        <w:ind w:left="120"/>
        <w:rPr>
          <w:lang w:val="ru-RU"/>
        </w:rPr>
      </w:pPr>
    </w:p>
    <w:p w:rsidR="00B85811" w:rsidRPr="002D140B" w:rsidRDefault="003A10F0">
      <w:pPr>
        <w:spacing w:after="0" w:line="264" w:lineRule="auto"/>
        <w:ind w:left="120"/>
        <w:rPr>
          <w:lang w:val="ru-RU"/>
        </w:rPr>
      </w:pPr>
      <w:r w:rsidRPr="002D14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bookmarkStart w:id="16" w:name="_Toc134720971"/>
      <w:bookmarkEnd w:id="16"/>
      <w:r w:rsidRPr="002D140B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2D140B">
        <w:rPr>
          <w:rFonts w:ascii="Times New Roman" w:hAnsi="Times New Roman"/>
          <w:color w:val="000000"/>
          <w:sz w:val="28"/>
          <w:lang w:val="ru-RU"/>
        </w:rPr>
        <w:t>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2D140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2D140B">
        <w:rPr>
          <w:rFonts w:ascii="Times New Roman" w:hAnsi="Times New Roman"/>
          <w:color w:val="000000"/>
          <w:sz w:val="28"/>
          <w:lang w:val="ru-RU"/>
        </w:rPr>
        <w:t>: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осмысливать Олимпийскую хартию как </w:t>
      </w:r>
      <w:r w:rsidRPr="002D140B">
        <w:rPr>
          <w:rFonts w:ascii="Times New Roman" w:hAnsi="Times New Roman"/>
          <w:color w:val="000000"/>
          <w:sz w:val="28"/>
          <w:lang w:val="ru-RU"/>
        </w:rPr>
        <w:t>основополагающий документ современного олимпийского движения, приводить примеры её гуманистической направленности;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чение в сохранении и укреплении здоровья, </w:t>
      </w: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планированием режима дня и изменениями показателей работ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оспособности;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устанавливать при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</w:t>
      </w:r>
      <w:r w:rsidRPr="002D140B">
        <w:rPr>
          <w:rFonts w:ascii="Times New Roman" w:hAnsi="Times New Roman"/>
          <w:color w:val="000000"/>
          <w:sz w:val="28"/>
          <w:lang w:val="ru-RU"/>
        </w:rPr>
        <w:t>остью возникновения травм и ушибов во время самостоятельных занятий физической культурой и спортом;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2D140B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2D140B">
        <w:rPr>
          <w:rFonts w:ascii="Times New Roman" w:hAnsi="Times New Roman"/>
          <w:color w:val="000000"/>
          <w:sz w:val="28"/>
          <w:lang w:val="ru-RU"/>
        </w:rPr>
        <w:t>: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ской и технической подготовкой;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ризнакам утомления;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и планировать последовательность решения задач обучения, оценивать эффективность обучения посредством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сравнения с эталонным образцом;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изучать и коллективно обсужд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D140B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</w:t>
      </w:r>
      <w:r w:rsidRPr="002D140B">
        <w:rPr>
          <w:rFonts w:ascii="Times New Roman" w:hAnsi="Times New Roman"/>
          <w:b/>
          <w:color w:val="000000"/>
          <w:sz w:val="28"/>
          <w:lang w:val="ru-RU"/>
        </w:rPr>
        <w:t>вные учебные действия</w:t>
      </w:r>
      <w:r w:rsidRPr="002D140B">
        <w:rPr>
          <w:rFonts w:ascii="Times New Roman" w:hAnsi="Times New Roman"/>
          <w:color w:val="000000"/>
          <w:sz w:val="28"/>
          <w:lang w:val="ru-RU"/>
        </w:rPr>
        <w:t>: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я и функциональных проб;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</w:t>
      </w:r>
      <w:r w:rsidRPr="002D140B">
        <w:rPr>
          <w:rFonts w:ascii="Times New Roman" w:hAnsi="Times New Roman"/>
          <w:color w:val="000000"/>
          <w:sz w:val="28"/>
          <w:lang w:val="ru-RU"/>
        </w:rPr>
        <w:t>зической культурой и спортом, применять способы и приёмы помощи в зависимости от характера и признаков полученной травмы.</w:t>
      </w:r>
    </w:p>
    <w:p w:rsidR="00B85811" w:rsidRPr="002D140B" w:rsidRDefault="00B85811">
      <w:pPr>
        <w:spacing w:after="0"/>
        <w:ind w:left="120"/>
        <w:rPr>
          <w:lang w:val="ru-RU"/>
        </w:rPr>
      </w:pPr>
      <w:bookmarkStart w:id="17" w:name="_Toc137567705"/>
      <w:bookmarkEnd w:id="17"/>
    </w:p>
    <w:p w:rsidR="00B85811" w:rsidRPr="002D140B" w:rsidRDefault="00B85811">
      <w:pPr>
        <w:spacing w:after="0" w:line="264" w:lineRule="auto"/>
        <w:ind w:left="120"/>
        <w:rPr>
          <w:lang w:val="ru-RU"/>
        </w:rPr>
      </w:pPr>
    </w:p>
    <w:p w:rsidR="00B85811" w:rsidRPr="002D140B" w:rsidRDefault="003A10F0">
      <w:pPr>
        <w:spacing w:after="0" w:line="264" w:lineRule="auto"/>
        <w:ind w:left="120"/>
        <w:rPr>
          <w:lang w:val="ru-RU"/>
        </w:rPr>
      </w:pPr>
      <w:r w:rsidRPr="002D14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5811" w:rsidRPr="002D140B" w:rsidRDefault="00B85811">
      <w:pPr>
        <w:spacing w:after="0" w:line="264" w:lineRule="auto"/>
        <w:ind w:left="120"/>
        <w:jc w:val="both"/>
        <w:rPr>
          <w:lang w:val="ru-RU"/>
        </w:rPr>
      </w:pPr>
    </w:p>
    <w:p w:rsidR="00B85811" w:rsidRPr="002D140B" w:rsidRDefault="003A10F0">
      <w:pPr>
        <w:spacing w:after="0" w:line="264" w:lineRule="auto"/>
        <w:ind w:left="12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выполнять требования безопасности на уроках физической </w:t>
      </w:r>
      <w:r w:rsidRPr="002D140B">
        <w:rPr>
          <w:rFonts w:ascii="Times New Roman" w:hAnsi="Times New Roman"/>
          <w:color w:val="000000"/>
          <w:sz w:val="28"/>
          <w:lang w:val="ru-RU"/>
        </w:rPr>
        <w:t>культуры, на самостоятельных занятиях физическими упражнениями в условиях активного отдыха и досуга;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ия, планировать их выполнение в режиме дня;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осуще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</w:t>
      </w:r>
      <w:r w:rsidRPr="002D140B">
        <w:rPr>
          <w:rFonts w:ascii="Times New Roman" w:hAnsi="Times New Roman"/>
          <w:color w:val="000000"/>
          <w:sz w:val="28"/>
          <w:lang w:val="ru-RU"/>
        </w:rPr>
        <w:t>рование телосложения;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б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ег с равномерной скоростью с высокого старта по учебной дистанции;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тренировать</w:t>
      </w:r>
      <w:r w:rsidRPr="002D140B">
        <w:rPr>
          <w:rFonts w:ascii="Times New Roman" w:hAnsi="Times New Roman"/>
          <w:color w:val="000000"/>
          <w:sz w:val="28"/>
          <w:lang w:val="ru-RU"/>
        </w:rPr>
        <w:t>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футбол (вед</w:t>
      </w:r>
      <w:r w:rsidRPr="002D140B">
        <w:rPr>
          <w:rFonts w:ascii="Times New Roman" w:hAnsi="Times New Roman"/>
          <w:color w:val="000000"/>
          <w:sz w:val="28"/>
          <w:lang w:val="ru-RU"/>
        </w:rPr>
        <w:t>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B85811" w:rsidRPr="002D140B" w:rsidRDefault="00B85811">
      <w:pPr>
        <w:spacing w:after="0" w:line="264" w:lineRule="auto"/>
        <w:ind w:left="120"/>
        <w:jc w:val="both"/>
        <w:rPr>
          <w:lang w:val="ru-RU"/>
        </w:rPr>
      </w:pPr>
    </w:p>
    <w:p w:rsidR="00B85811" w:rsidRPr="002D140B" w:rsidRDefault="003A10F0">
      <w:pPr>
        <w:spacing w:after="0" w:line="264" w:lineRule="auto"/>
        <w:ind w:left="12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физических качеств, определять их соответствие возрастным нормам и подбирать у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пражнения для их направленного развития;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зической культурой и спортом в соответствии с правилами техники безопасности и гигиеническими требованиями;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сти и снятия мышечного утомления в режиме учебной деятельности;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вать его выполнение другими обучающимися, сравнивая с заданным образцом, выявлять ошибки и предлагать способы устранения;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</w:t>
      </w:r>
      <w:r w:rsidRPr="002D140B">
        <w:rPr>
          <w:rFonts w:ascii="Times New Roman" w:hAnsi="Times New Roman"/>
          <w:color w:val="000000"/>
          <w:sz w:val="28"/>
          <w:lang w:val="ru-RU"/>
        </w:rPr>
        <w:t>вая с заданным образцом, выявлять ошибки и предлагать способы устранения (для бесснежных районов – имитация передвижения);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</w:t>
      </w:r>
      <w:r w:rsidRPr="002D140B">
        <w:rPr>
          <w:rFonts w:ascii="Times New Roman" w:hAnsi="Times New Roman"/>
          <w:color w:val="000000"/>
          <w:sz w:val="28"/>
          <w:lang w:val="ru-RU"/>
        </w:rPr>
        <w:t>ей;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</w:t>
      </w:r>
      <w:r w:rsidRPr="002D140B">
        <w:rPr>
          <w:rFonts w:ascii="Times New Roman" w:hAnsi="Times New Roman"/>
          <w:color w:val="000000"/>
          <w:sz w:val="28"/>
          <w:lang w:val="ru-RU"/>
        </w:rPr>
        <w:t>влениях, удар по катящемуся мячу с разбега, использование разученных технических действий в условиях игровой деятельности).</w:t>
      </w:r>
    </w:p>
    <w:p w:rsidR="00B85811" w:rsidRPr="002D140B" w:rsidRDefault="00B85811">
      <w:pPr>
        <w:spacing w:after="0" w:line="264" w:lineRule="auto"/>
        <w:ind w:left="120"/>
        <w:jc w:val="both"/>
        <w:rPr>
          <w:lang w:val="ru-RU"/>
        </w:rPr>
      </w:pPr>
    </w:p>
    <w:p w:rsidR="00B85811" w:rsidRPr="002D140B" w:rsidRDefault="003A10F0">
      <w:pPr>
        <w:spacing w:after="0" w:line="264" w:lineRule="auto"/>
        <w:ind w:left="12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проводить анализ причин зарождения современного олимпийского движения, давать хар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актеристику основным этапам его развития в СССР и современной России;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объяснять понят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простейшие акроба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тические пирамиды в парах и тройках (девушки);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стойку на голове с о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порой на руки и включать её в акробатическую комбинацию из ранее освоенных упражнений (юноши);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мета</w:t>
      </w:r>
      <w:r w:rsidRPr="002D140B">
        <w:rPr>
          <w:rFonts w:ascii="Times New Roman" w:hAnsi="Times New Roman"/>
          <w:color w:val="000000"/>
          <w:sz w:val="28"/>
          <w:lang w:val="ru-RU"/>
        </w:rPr>
        <w:t>ние малого мяча на точность в неподвижную, качающуюся и катящуюся с разной скоростью мишень;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</w:t>
      </w:r>
      <w:r w:rsidRPr="002D140B">
        <w:rPr>
          <w:rFonts w:ascii="Times New Roman" w:hAnsi="Times New Roman"/>
          <w:color w:val="000000"/>
          <w:sz w:val="28"/>
          <w:lang w:val="ru-RU"/>
        </w:rPr>
        <w:t>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</w:t>
      </w:r>
      <w:r w:rsidRPr="002D140B">
        <w:rPr>
          <w:rFonts w:ascii="Times New Roman" w:hAnsi="Times New Roman"/>
          <w:color w:val="000000"/>
          <w:sz w:val="28"/>
          <w:lang w:val="ru-RU"/>
        </w:rPr>
        <w:t>готовки с учётом индивидуальных и возрастно-половых особенностей;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движении, использован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ие разученных технических действий в условиях игровой деятельности);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</w:t>
      </w:r>
      <w:r w:rsidRPr="002D140B">
        <w:rPr>
          <w:rFonts w:ascii="Times New Roman" w:hAnsi="Times New Roman"/>
          <w:color w:val="000000"/>
          <w:sz w:val="28"/>
          <w:lang w:val="ru-RU"/>
        </w:rPr>
        <w:t>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B85811" w:rsidRPr="002D140B" w:rsidRDefault="00B85811">
      <w:pPr>
        <w:spacing w:after="0" w:line="264" w:lineRule="auto"/>
        <w:ind w:left="120"/>
        <w:jc w:val="both"/>
        <w:rPr>
          <w:lang w:val="ru-RU"/>
        </w:rPr>
      </w:pPr>
    </w:p>
    <w:p w:rsidR="00B85811" w:rsidRPr="002D140B" w:rsidRDefault="003A10F0">
      <w:pPr>
        <w:spacing w:after="0" w:line="264" w:lineRule="auto"/>
        <w:ind w:left="12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меры, устанавливать связь с наследственными факторами и занятиями физической культурой и спортом;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кой, определять их целевое содержание в соответствии с индивидуальными показателями развития основных физических качеств;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ческой гимнастики (девушки);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транения (юноши);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беговых и технических легкоатлетических дисциплинах в соответствии с установленными требованиями к их технике;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</w:t>
      </w:r>
      <w:r w:rsidRPr="002D140B">
        <w:rPr>
          <w:rFonts w:ascii="Times New Roman" w:hAnsi="Times New Roman"/>
          <w:color w:val="000000"/>
          <w:sz w:val="28"/>
          <w:lang w:val="ru-RU"/>
        </w:rPr>
        <w:t>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</w:t>
      </w:r>
      <w:r w:rsidRPr="002D140B">
        <w:rPr>
          <w:rFonts w:ascii="Times New Roman" w:hAnsi="Times New Roman"/>
          <w:color w:val="000000"/>
          <w:sz w:val="28"/>
          <w:lang w:val="ru-RU"/>
        </w:rPr>
        <w:t>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демонстрировать и использовать тех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нические действия спортивных игр: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ой деятельности);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футбол (удары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B85811" w:rsidRPr="002D140B" w:rsidRDefault="00B85811">
      <w:pPr>
        <w:spacing w:after="0" w:line="264" w:lineRule="auto"/>
        <w:ind w:left="120"/>
        <w:jc w:val="both"/>
        <w:rPr>
          <w:lang w:val="ru-RU"/>
        </w:rPr>
      </w:pPr>
    </w:p>
    <w:p w:rsidR="00B85811" w:rsidRPr="002D140B" w:rsidRDefault="003A10F0">
      <w:pPr>
        <w:spacing w:after="0" w:line="264" w:lineRule="auto"/>
        <w:ind w:left="12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2D140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</w:t>
      </w:r>
      <w:r w:rsidRPr="002D140B">
        <w:rPr>
          <w:rFonts w:ascii="Times New Roman" w:hAnsi="Times New Roman"/>
          <w:color w:val="000000"/>
          <w:sz w:val="28"/>
          <w:lang w:val="ru-RU"/>
        </w:rPr>
        <w:t>ельность;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</w:t>
      </w:r>
      <w:r w:rsidRPr="002D140B">
        <w:rPr>
          <w:rFonts w:ascii="Times New Roman" w:hAnsi="Times New Roman"/>
          <w:color w:val="000000"/>
          <w:sz w:val="28"/>
          <w:lang w:val="ru-RU"/>
        </w:rPr>
        <w:t>кая культура»;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использовать приёмы м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индивидуальные функциональные резервы организма с помощью проб Штанге, Генча, «задержки дыхания», ис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пользовать их для планирования индивидуальных занятий спортивной и профессионально-прикладной физической подготовкой;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</w:t>
      </w:r>
      <w:r w:rsidRPr="002D140B">
        <w:rPr>
          <w:rFonts w:ascii="Times New Roman" w:hAnsi="Times New Roman"/>
          <w:color w:val="000000"/>
          <w:sz w:val="28"/>
          <w:lang w:val="ru-RU"/>
        </w:rPr>
        <w:t>ий с повышенными требованиями к технике их выполнения (юноши);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 и выполнять композицию упражнений черлидинга с построением пирамид, элементами степ-аэробики и акробатики (девушки);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</w:t>
      </w:r>
      <w:r w:rsidRPr="002D140B">
        <w:rPr>
          <w:rFonts w:ascii="Times New Roman" w:hAnsi="Times New Roman"/>
          <w:color w:val="000000"/>
          <w:sz w:val="28"/>
          <w:lang w:val="ru-RU"/>
        </w:rPr>
        <w:t>сие (девушки);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</w:t>
      </w:r>
      <w:r w:rsidRPr="002D140B">
        <w:rPr>
          <w:rFonts w:ascii="Times New Roman" w:hAnsi="Times New Roman"/>
          <w:color w:val="000000"/>
          <w:sz w:val="28"/>
          <w:lang w:val="ru-RU"/>
        </w:rPr>
        <w:t xml:space="preserve">льных занятий технической подготовкой к выполнению нормативных требований комплекса ГТО;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</w:t>
      </w:r>
      <w:r w:rsidRPr="002D140B">
        <w:rPr>
          <w:rFonts w:ascii="Times New Roman" w:hAnsi="Times New Roman"/>
          <w:color w:val="000000"/>
          <w:sz w:val="28"/>
          <w:lang w:val="ru-RU"/>
        </w:rPr>
        <w:t>ласовании с дыханием;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B85811" w:rsidRPr="002D140B" w:rsidRDefault="003A10F0">
      <w:pPr>
        <w:spacing w:after="0" w:line="264" w:lineRule="auto"/>
        <w:ind w:firstLine="600"/>
        <w:jc w:val="both"/>
        <w:rPr>
          <w:lang w:val="ru-RU"/>
        </w:rPr>
      </w:pPr>
      <w:r w:rsidRPr="002D140B">
        <w:rPr>
          <w:rFonts w:ascii="Times New Roman" w:hAnsi="Times New Roman"/>
          <w:color w:val="000000"/>
          <w:sz w:val="28"/>
          <w:lang w:val="ru-RU"/>
        </w:rPr>
        <w:t>тренироватьс</w:t>
      </w:r>
      <w:r w:rsidRPr="002D140B">
        <w:rPr>
          <w:rFonts w:ascii="Times New Roman" w:hAnsi="Times New Roman"/>
          <w:color w:val="000000"/>
          <w:sz w:val="28"/>
          <w:lang w:val="ru-RU"/>
        </w:rPr>
        <w:t>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B85811" w:rsidRPr="002D140B" w:rsidRDefault="00B85811">
      <w:pPr>
        <w:spacing w:after="0"/>
        <w:ind w:left="120"/>
        <w:rPr>
          <w:lang w:val="ru-RU"/>
        </w:rPr>
      </w:pPr>
    </w:p>
    <w:p w:rsidR="00B85811" w:rsidRPr="002D140B" w:rsidRDefault="00B85811">
      <w:pPr>
        <w:rPr>
          <w:lang w:val="ru-RU"/>
        </w:rPr>
        <w:sectPr w:rsidR="00B85811" w:rsidRPr="002D140B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28669185"/>
    </w:p>
    <w:bookmarkEnd w:id="18"/>
    <w:p w:rsidR="00B85811" w:rsidRDefault="003A10F0">
      <w:pPr>
        <w:spacing w:after="0"/>
        <w:ind w:left="120"/>
      </w:pPr>
      <w:r w:rsidRPr="002D14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5811" w:rsidRDefault="003A1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B85811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ресурсы </w:t>
            </w:r>
          </w:p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</w:tr>
      <w:tr w:rsidR="00B85811" w:rsidRPr="002D140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Спортивно-оздоровительная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</w:tbl>
    <w:p w:rsidR="00B85811" w:rsidRDefault="00B85811">
      <w:pPr>
        <w:sectPr w:rsidR="00B8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811" w:rsidRDefault="003A1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B85811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</w:tr>
      <w:tr w:rsidR="00B85811" w:rsidRPr="002D140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2D1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</w:tbl>
    <w:p w:rsidR="00B85811" w:rsidRDefault="00B85811">
      <w:pPr>
        <w:sectPr w:rsidR="00B8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811" w:rsidRDefault="003A1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B85811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</w:tr>
      <w:tr w:rsidR="00B85811" w:rsidRPr="002D140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</w:tbl>
    <w:p w:rsidR="00B85811" w:rsidRDefault="00B85811">
      <w:pPr>
        <w:sectPr w:rsidR="00B8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811" w:rsidRDefault="003A1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B85811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</w:tr>
      <w:tr w:rsidR="00B85811" w:rsidRPr="002D140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</w:tbl>
    <w:p w:rsidR="00B85811" w:rsidRDefault="00B85811">
      <w:pPr>
        <w:sectPr w:rsidR="00B8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811" w:rsidRDefault="003A1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B85811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</w:tr>
      <w:tr w:rsidR="00B85811" w:rsidRPr="002D140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1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 w:rsidRPr="002D14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</w:tbl>
    <w:p w:rsidR="00B85811" w:rsidRDefault="00B85811">
      <w:pPr>
        <w:sectPr w:rsidR="00B8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811" w:rsidRDefault="00B85811">
      <w:pPr>
        <w:sectPr w:rsidR="00B8581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28669184"/>
    </w:p>
    <w:bookmarkEnd w:id="19"/>
    <w:p w:rsidR="00B85811" w:rsidRDefault="003A1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5811" w:rsidRDefault="003A1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338"/>
        <w:gridCol w:w="1299"/>
        <w:gridCol w:w="1843"/>
        <w:gridCol w:w="1912"/>
        <w:gridCol w:w="1349"/>
        <w:gridCol w:w="2223"/>
      </w:tblGrid>
      <w:tr w:rsidR="00B85811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внутренней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(сдача норм ГТО с соблюдением правил и техники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ГТО с соблюдением правил и техники выполнения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</w:tbl>
    <w:p w:rsidR="00B85811" w:rsidRDefault="00B85811">
      <w:pPr>
        <w:sectPr w:rsidR="00B8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811" w:rsidRDefault="003A1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337"/>
        <w:gridCol w:w="1299"/>
        <w:gridCol w:w="1843"/>
        <w:gridCol w:w="1912"/>
        <w:gridCol w:w="1349"/>
        <w:gridCol w:w="2223"/>
      </w:tblGrid>
      <w:tr w:rsidR="00B85811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первых Олимпийских игр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Лазание по канату в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разбега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лыжной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в стойке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двумя руками снизу в разные зоны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передачи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технических приёмов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ГТО». (сдача норм ГТО с соблюдением правил и техники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</w:tbl>
    <w:p w:rsidR="00B85811" w:rsidRDefault="00B85811">
      <w:pPr>
        <w:sectPr w:rsidR="00B8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811" w:rsidRDefault="003A1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407"/>
        <w:gridCol w:w="1276"/>
        <w:gridCol w:w="1843"/>
        <w:gridCol w:w="1912"/>
        <w:gridCol w:w="1349"/>
        <w:gridCol w:w="2223"/>
      </w:tblGrid>
      <w:tr w:rsidR="00B85811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качеств личности на занятиях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профилактики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другой во время прохождения учебной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Pr="002D140B" w:rsidRDefault="003A10F0">
            <w:pPr>
              <w:spacing w:after="0"/>
              <w:ind w:left="135"/>
              <w:rPr>
                <w:lang w:val="ru-RU"/>
              </w:rPr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 w:rsidRPr="002D14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30м и </w:t>
            </w:r>
            <w:r>
              <w:rPr>
                <w:rFonts w:ascii="Times New Roman" w:hAnsi="Times New Roman"/>
                <w:color w:val="000000"/>
                <w:sz w:val="24"/>
              </w:rPr>
              <w:t>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низкой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</w:tbl>
    <w:p w:rsidR="00B85811" w:rsidRDefault="00B85811">
      <w:pPr>
        <w:sectPr w:rsidR="00B8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811" w:rsidRDefault="003A1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337"/>
        <w:gridCol w:w="1300"/>
        <w:gridCol w:w="1843"/>
        <w:gridCol w:w="1912"/>
        <w:gridCol w:w="1349"/>
        <w:gridCol w:w="2223"/>
      </w:tblGrid>
      <w:tr w:rsidR="00B85811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умственного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Вольные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соревнований по сдаче </w:t>
            </w:r>
            <w:r>
              <w:rPr>
                <w:rFonts w:ascii="Times New Roman" w:hAnsi="Times New Roman"/>
                <w:color w:val="000000"/>
                <w:sz w:val="24"/>
              </w:rPr>
              <w:t>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боковым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поворотов при плавании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поворотов при плавании кролем на груди и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мяча одной </w:t>
            </w:r>
            <w:r>
              <w:rPr>
                <w:rFonts w:ascii="Times New Roman" w:hAnsi="Times New Roman"/>
                <w:color w:val="000000"/>
                <w:sz w:val="24"/>
              </w:rPr>
              <w:t>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блокирование мяча в </w:t>
            </w:r>
            <w:r>
              <w:rPr>
                <w:rFonts w:ascii="Times New Roman" w:hAnsi="Times New Roman"/>
                <w:color w:val="000000"/>
                <w:sz w:val="24"/>
              </w:rPr>
              <w:t>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игры в </w:t>
            </w:r>
            <w:r>
              <w:rPr>
                <w:rFonts w:ascii="Times New Roman" w:hAnsi="Times New Roman"/>
                <w:color w:val="000000"/>
                <w:sz w:val="24"/>
              </w:rPr>
              <w:t>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 нормативов 4-5 ступени. 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на высокой перекладине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</w:t>
            </w:r>
            <w:r>
              <w:rPr>
                <w:rFonts w:ascii="Times New Roman" w:hAnsi="Times New Roman"/>
                <w:color w:val="000000"/>
                <w:sz w:val="24"/>
              </w:rPr>
              <w:t>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</w:t>
            </w:r>
            <w:r>
              <w:rPr>
                <w:rFonts w:ascii="Times New Roman" w:hAnsi="Times New Roman"/>
                <w:color w:val="000000"/>
                <w:sz w:val="24"/>
              </w:rPr>
              <w:t>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</w:tbl>
    <w:p w:rsidR="00B85811" w:rsidRDefault="00B85811">
      <w:pPr>
        <w:sectPr w:rsidR="00B8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811" w:rsidRDefault="003A1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76"/>
        <w:gridCol w:w="1250"/>
        <w:gridCol w:w="1843"/>
        <w:gridCol w:w="1912"/>
        <w:gridCol w:w="1349"/>
        <w:gridCol w:w="2223"/>
      </w:tblGrid>
      <w:tr w:rsidR="00B85811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5811" w:rsidRDefault="00B8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811" w:rsidRDefault="00B85811"/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во время самостоятельных занятий физическими упражнениями и активного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физической 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назад в </w:t>
            </w:r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короткие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Метание спортивного снаряда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</w:t>
            </w:r>
            <w:r>
              <w:rPr>
                <w:rFonts w:ascii="Times New Roman" w:hAnsi="Times New Roman"/>
                <w:color w:val="000000"/>
                <w:sz w:val="24"/>
              </w:rPr>
              <w:t>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Остановки и удары по </w:t>
            </w:r>
            <w:r>
              <w:rPr>
                <w:rFonts w:ascii="Times New Roman" w:hAnsi="Times New Roman"/>
                <w:color w:val="000000"/>
                <w:sz w:val="24"/>
              </w:rPr>
              <w:t>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</w:t>
            </w:r>
            <w:r>
              <w:rPr>
                <w:rFonts w:ascii="Times New Roman" w:hAnsi="Times New Roman"/>
                <w:color w:val="000000"/>
                <w:sz w:val="24"/>
              </w:rPr>
              <w:t>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</w:t>
            </w:r>
            <w:r>
              <w:rPr>
                <w:rFonts w:ascii="Times New Roman" w:hAnsi="Times New Roman"/>
                <w:color w:val="000000"/>
                <w:sz w:val="24"/>
              </w:rPr>
              <w:t>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150г, 500г(д), </w:t>
            </w:r>
            <w:r>
              <w:rPr>
                <w:rFonts w:ascii="Times New Roman" w:hAnsi="Times New Roman"/>
                <w:color w:val="000000"/>
                <w:sz w:val="24"/>
              </w:rPr>
              <w:t>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85811" w:rsidRDefault="00B85811">
            <w:pPr>
              <w:spacing w:after="0"/>
              <w:ind w:left="135"/>
            </w:pPr>
          </w:p>
        </w:tc>
      </w:tr>
      <w:tr w:rsidR="00B8581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5811" w:rsidRDefault="003A1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811" w:rsidRDefault="00B85811"/>
        </w:tc>
      </w:tr>
    </w:tbl>
    <w:p w:rsidR="00B85811" w:rsidRDefault="00B85811">
      <w:pPr>
        <w:sectPr w:rsidR="00B8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811" w:rsidRDefault="00B85811">
      <w:pPr>
        <w:sectPr w:rsidR="00B8581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28669186"/>
    </w:p>
    <w:bookmarkEnd w:id="20"/>
    <w:p w:rsidR="00B85811" w:rsidRDefault="003A1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85811" w:rsidRDefault="003A10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5811" w:rsidRDefault="003A10F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Физическая культура, 5-6 классы/ Погадаев Г.И.,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5-</w:t>
      </w:r>
      <w:r>
        <w:rPr>
          <w:rFonts w:ascii="Times New Roman" w:hAnsi="Times New Roman"/>
          <w:color w:val="000000"/>
          <w:sz w:val="28"/>
        </w:rPr>
        <w:t>7 классы/ Виленский М.Я., Туревский И.М., Торочкова Т.Ю. и другие; под редакцией Виленского М.Я.,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Физическая культура, 8-9 классы/ Гурьев С.В.; под редакцией Виленского М.Я., Общество с ограниченной ответственностью «Русское слово - учебник»</w:t>
      </w:r>
      <w:r>
        <w:rPr>
          <w:sz w:val="28"/>
        </w:rPr>
        <w:br/>
      </w:r>
      <w:bookmarkStart w:id="21" w:name="f056fd23-2f41-4129-8da1-d467aa21439d"/>
      <w:r>
        <w:rPr>
          <w:rFonts w:ascii="Times New Roman" w:hAnsi="Times New Roman"/>
          <w:color w:val="000000"/>
          <w:sz w:val="28"/>
        </w:rPr>
        <w:t xml:space="preserve"> • Физическая культура, 7-9 классы/ Погадаев Г.И., Общество с ограниченной ответственностью «ДРОФА»; Акционер</w:t>
      </w:r>
      <w:r>
        <w:rPr>
          <w:rFonts w:ascii="Times New Roman" w:hAnsi="Times New Roman"/>
          <w:color w:val="000000"/>
          <w:sz w:val="28"/>
        </w:rPr>
        <w:t>ное общество «Издательство «Просвещение»</w:t>
      </w:r>
      <w:bookmarkEnd w:id="21"/>
    </w:p>
    <w:p w:rsidR="00B85811" w:rsidRDefault="00B85811">
      <w:pPr>
        <w:spacing w:after="0" w:line="480" w:lineRule="auto"/>
        <w:ind w:left="120"/>
      </w:pPr>
    </w:p>
    <w:p w:rsidR="00B85811" w:rsidRDefault="00B85811">
      <w:pPr>
        <w:spacing w:after="0"/>
        <w:ind w:left="120"/>
      </w:pPr>
    </w:p>
    <w:p w:rsidR="00B85811" w:rsidRDefault="003A10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5811" w:rsidRDefault="003A10F0">
      <w:pPr>
        <w:spacing w:after="0" w:line="480" w:lineRule="auto"/>
        <w:ind w:left="120"/>
      </w:pPr>
      <w:bookmarkStart w:id="22" w:name="ce666534-2f9f-48e1-9f7c-2e635e3b9ede"/>
      <w:r>
        <w:rPr>
          <w:rFonts w:ascii="Times New Roman" w:hAnsi="Times New Roman"/>
          <w:color w:val="000000"/>
          <w:sz w:val="28"/>
        </w:rPr>
        <w:t xml:space="preserve"> ь</w:t>
      </w:r>
      <w:bookmarkEnd w:id="22"/>
    </w:p>
    <w:p w:rsidR="00B85811" w:rsidRDefault="00B85811">
      <w:pPr>
        <w:spacing w:after="0"/>
        <w:ind w:left="120"/>
      </w:pPr>
    </w:p>
    <w:p w:rsidR="00B85811" w:rsidRDefault="003A10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85811" w:rsidRDefault="003A10F0">
      <w:pPr>
        <w:spacing w:after="0" w:line="480" w:lineRule="auto"/>
        <w:ind w:left="120"/>
      </w:pPr>
      <w:bookmarkStart w:id="23" w:name="9a54c4b8-b2ef-4fc1-87b1-da44b5d58279"/>
      <w:r>
        <w:rPr>
          <w:rFonts w:ascii="Times New Roman" w:hAnsi="Times New Roman"/>
          <w:color w:val="000000"/>
          <w:sz w:val="28"/>
        </w:rPr>
        <w:t>ь</w:t>
      </w:r>
      <w:bookmarkEnd w:id="23"/>
    </w:p>
    <w:p w:rsidR="00B85811" w:rsidRDefault="00B85811">
      <w:pPr>
        <w:sectPr w:rsidR="00B85811">
          <w:pgSz w:w="11906" w:h="16383"/>
          <w:pgMar w:top="1134" w:right="850" w:bottom="1134" w:left="1701" w:header="720" w:footer="720" w:gutter="0"/>
          <w:cols w:space="720"/>
        </w:sectPr>
      </w:pPr>
      <w:bookmarkStart w:id="24" w:name="block-28669189"/>
    </w:p>
    <w:bookmarkEnd w:id="24"/>
    <w:p w:rsidR="00B85811" w:rsidRDefault="00B85811"/>
    <w:sectPr w:rsidR="00B85811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F0" w:rsidRDefault="003A10F0">
      <w:pPr>
        <w:spacing w:line="240" w:lineRule="auto"/>
      </w:pPr>
      <w:r>
        <w:separator/>
      </w:r>
    </w:p>
  </w:endnote>
  <w:endnote w:type="continuationSeparator" w:id="0">
    <w:p w:rsidR="003A10F0" w:rsidRDefault="003A1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F0" w:rsidRDefault="003A10F0">
      <w:pPr>
        <w:spacing w:after="0"/>
      </w:pPr>
      <w:r>
        <w:separator/>
      </w:r>
    </w:p>
  </w:footnote>
  <w:footnote w:type="continuationSeparator" w:id="0">
    <w:p w:rsidR="003A10F0" w:rsidRDefault="003A10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5811"/>
    <w:rsid w:val="002D140B"/>
    <w:rsid w:val="003A10F0"/>
    <w:rsid w:val="00B85811"/>
    <w:rsid w:val="644B2ECC"/>
    <w:rsid w:val="67F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2D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140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89</Pages>
  <Words>15451</Words>
  <Characters>88072</Characters>
  <Application>Microsoft Office Word</Application>
  <DocSecurity>0</DocSecurity>
  <Lines>733</Lines>
  <Paragraphs>206</Paragraphs>
  <ScaleCrop>false</ScaleCrop>
  <Company>KOMP</Company>
  <LinksUpToDate>false</LinksUpToDate>
  <CharactersWithSpaces>103317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GYPNORION</cp:lastModifiedBy>
  <cp:revision>2</cp:revision>
  <dcterms:created xsi:type="dcterms:W3CDTF">2023-11-15T05:57:00Z</dcterms:created>
  <dcterms:modified xsi:type="dcterms:W3CDTF">2023-11-16T10:45:00Z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CCFCFCB55F1D45FCA581F6E70B1B9F7D_12</vt:lpwstr>
  </property>
</Properties>
</file>